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E0992" w14:textId="4F6C891B" w:rsidR="00735B78" w:rsidRPr="00D213EB" w:rsidRDefault="00735B78" w:rsidP="004F1416">
      <w:pPr>
        <w:jc w:val="center"/>
        <w:rPr>
          <w:sz w:val="28"/>
          <w:szCs w:val="28"/>
        </w:rPr>
      </w:pPr>
      <w:r w:rsidRPr="00D213EB">
        <w:rPr>
          <w:sz w:val="28"/>
          <w:szCs w:val="28"/>
        </w:rPr>
        <w:t>REGULAMIN KONKURSU</w:t>
      </w:r>
    </w:p>
    <w:p w14:paraId="7D35ADD5" w14:textId="77805F3D" w:rsidR="00735B78" w:rsidRDefault="00735B78" w:rsidP="004F1416">
      <w:pPr>
        <w:jc w:val="center"/>
        <w:rPr>
          <w:sz w:val="28"/>
          <w:szCs w:val="28"/>
        </w:rPr>
      </w:pPr>
      <w:r w:rsidRPr="00D213EB">
        <w:rPr>
          <w:sz w:val="28"/>
          <w:szCs w:val="28"/>
        </w:rPr>
        <w:t>„CZYTELNIK ROKU 2018”</w:t>
      </w:r>
      <w:bookmarkStart w:id="0" w:name="_GoBack"/>
      <w:bookmarkEnd w:id="0"/>
    </w:p>
    <w:p w14:paraId="0751C48C" w14:textId="77777777" w:rsidR="00D213EB" w:rsidRPr="00D213EB" w:rsidRDefault="00D213EB">
      <w:pPr>
        <w:rPr>
          <w:sz w:val="28"/>
          <w:szCs w:val="28"/>
        </w:rPr>
      </w:pPr>
    </w:p>
    <w:p w14:paraId="410D5F52" w14:textId="07B63DE0" w:rsidR="005867C2" w:rsidRDefault="00735B78" w:rsidP="005867C2">
      <w:pPr>
        <w:pStyle w:val="Akapitzlist"/>
        <w:numPr>
          <w:ilvl w:val="0"/>
          <w:numId w:val="2"/>
        </w:numPr>
      </w:pPr>
      <w:r>
        <w:t>P</w:t>
      </w:r>
      <w:r w:rsidR="005867C2">
        <w:t>OSTANOWIENIA OGÓLNE</w:t>
      </w:r>
    </w:p>
    <w:p w14:paraId="75707C02" w14:textId="77777777" w:rsidR="005867C2" w:rsidRDefault="005867C2" w:rsidP="005867C2">
      <w:pPr>
        <w:pStyle w:val="Akapitzlist"/>
        <w:ind w:left="785"/>
      </w:pPr>
    </w:p>
    <w:p w14:paraId="608E6643" w14:textId="0D25CF26" w:rsidR="00735B78" w:rsidRDefault="005867C2" w:rsidP="005867C2">
      <w:r>
        <w:t xml:space="preserve">            1.</w:t>
      </w:r>
      <w:r w:rsidR="00735B78">
        <w:t>Organizator Konkursu : Gminna Biblioteka Publiczna w Sabniach</w:t>
      </w:r>
    </w:p>
    <w:p w14:paraId="12A7C3D5" w14:textId="2B5219D8" w:rsidR="00735B78" w:rsidRDefault="005867C2" w:rsidP="005867C2">
      <w:pPr>
        <w:ind w:left="425"/>
      </w:pPr>
      <w:r>
        <w:t xml:space="preserve">   2. </w:t>
      </w:r>
      <w:r w:rsidR="00735B78">
        <w:t>Cele:</w:t>
      </w:r>
    </w:p>
    <w:p w14:paraId="741D11F9" w14:textId="2F1D8D9B" w:rsidR="008B791E" w:rsidRDefault="008B791E" w:rsidP="008B791E">
      <w:pPr>
        <w:ind w:left="360"/>
      </w:pPr>
      <w:r>
        <w:t>-popularyzacja czytelnictwa w środowisku lokalnym.</w:t>
      </w:r>
    </w:p>
    <w:p w14:paraId="1BCE4D00" w14:textId="3D3B30C3" w:rsidR="008B791E" w:rsidRDefault="008B791E" w:rsidP="008B791E">
      <w:pPr>
        <w:ind w:left="360"/>
      </w:pPr>
      <w:r>
        <w:t>-zachęcanie do częstego odwiedzania i korzystania z usług bibliotecznych.</w:t>
      </w:r>
    </w:p>
    <w:p w14:paraId="3EB784E2" w14:textId="004607CF" w:rsidR="008B791E" w:rsidRDefault="008B791E" w:rsidP="008B791E">
      <w:pPr>
        <w:ind w:left="360"/>
      </w:pPr>
      <w:r>
        <w:t>-wzbudzanie zainteresowań czytelniczych i literackich oraz wrażliwości na piękno literatury oraz upowszechnianie kultury żywego słowa wśród dzieci, młodzieży i dorosłych.</w:t>
      </w:r>
    </w:p>
    <w:p w14:paraId="19A64913" w14:textId="6B6AFCF0" w:rsidR="008B791E" w:rsidRDefault="008B791E" w:rsidP="008B791E">
      <w:pPr>
        <w:ind w:left="360"/>
      </w:pPr>
      <w:r>
        <w:t>-kształtowanie nawyku regularnego czytania oraz zainteresowanie dobrą lekturą</w:t>
      </w:r>
    </w:p>
    <w:p w14:paraId="02767682" w14:textId="66F87DC2" w:rsidR="008B791E" w:rsidRDefault="008B791E" w:rsidP="008B791E">
      <w:pPr>
        <w:ind w:left="360"/>
      </w:pPr>
      <w:r>
        <w:t>-uczenie rywalizacji w przyjaznej atmosferze</w:t>
      </w:r>
    </w:p>
    <w:p w14:paraId="65FD5889" w14:textId="7E888A9A" w:rsidR="008B791E" w:rsidRDefault="008B791E" w:rsidP="008B791E">
      <w:pPr>
        <w:ind w:left="360"/>
      </w:pPr>
      <w:r>
        <w:t>3. Czas trwania konkursu</w:t>
      </w:r>
      <w:r w:rsidR="005867C2">
        <w:t>:</w:t>
      </w:r>
      <w:r>
        <w:t xml:space="preserve"> 2.01.2018r.-31.12.2018r.</w:t>
      </w:r>
    </w:p>
    <w:p w14:paraId="539508CC" w14:textId="7006C865" w:rsidR="008B791E" w:rsidRDefault="008B791E" w:rsidP="008B791E">
      <w:pPr>
        <w:ind w:left="360"/>
      </w:pPr>
      <w:r>
        <w:t>4. Kategorie wiekowe</w:t>
      </w:r>
      <w:r w:rsidR="005867C2">
        <w:t xml:space="preserve"> :</w:t>
      </w:r>
    </w:p>
    <w:p w14:paraId="298901A5" w14:textId="1218D6A0" w:rsidR="008B791E" w:rsidRDefault="008B791E" w:rsidP="008B791E">
      <w:pPr>
        <w:ind w:left="360"/>
      </w:pPr>
      <w:r>
        <w:t>-I kategoria - czytelnicy do lat 10</w:t>
      </w:r>
    </w:p>
    <w:p w14:paraId="21C25524" w14:textId="310808FC" w:rsidR="008B791E" w:rsidRDefault="008B791E" w:rsidP="008B791E">
      <w:pPr>
        <w:ind w:left="360"/>
      </w:pPr>
      <w:r>
        <w:t>-II kategoria – czytelnicy od 11 do 18 lat</w:t>
      </w:r>
    </w:p>
    <w:p w14:paraId="1C4D6E20" w14:textId="26BFF1F7" w:rsidR="008B791E" w:rsidRDefault="008B791E" w:rsidP="008B791E">
      <w:pPr>
        <w:ind w:left="360"/>
      </w:pPr>
      <w:r>
        <w:t>-III kategoria -  czytelnicy powyżej 18 lat.</w:t>
      </w:r>
    </w:p>
    <w:p w14:paraId="2CB249E7" w14:textId="4F42B7F0" w:rsidR="008B791E" w:rsidRDefault="008B791E" w:rsidP="008B791E">
      <w:pPr>
        <w:ind w:left="360"/>
      </w:pPr>
      <w:r>
        <w:t xml:space="preserve">5. </w:t>
      </w:r>
      <w:r w:rsidR="005867C2">
        <w:t>Kategoria wyłaniania zwycięzców:</w:t>
      </w:r>
    </w:p>
    <w:p w14:paraId="70130A78" w14:textId="2087B655" w:rsidR="005867C2" w:rsidRDefault="005867C2" w:rsidP="008B791E">
      <w:pPr>
        <w:ind w:left="360"/>
      </w:pPr>
      <w:r>
        <w:t>Czytelnikiem roku zostanie osoba, która w czasie trwania konkursu(pkt.3 regulaminu) zgromadzi największą ilość przeczytanych woluminów.</w:t>
      </w:r>
    </w:p>
    <w:p w14:paraId="116AAF67" w14:textId="44D7B1B3" w:rsidR="005867C2" w:rsidRDefault="005867C2" w:rsidP="008B791E">
      <w:pPr>
        <w:ind w:left="360"/>
      </w:pPr>
    </w:p>
    <w:p w14:paraId="21C8EB1C" w14:textId="45726380" w:rsidR="005867C2" w:rsidRDefault="005867C2" w:rsidP="005867C2">
      <w:r>
        <w:t>II ZASADY UCZESTNICTWA W KONKURSIE</w:t>
      </w:r>
    </w:p>
    <w:p w14:paraId="5060100C" w14:textId="575F5935" w:rsidR="005867C2" w:rsidRDefault="005867C2" w:rsidP="005867C2">
      <w:pPr>
        <w:pStyle w:val="Akapitzlist"/>
        <w:numPr>
          <w:ilvl w:val="0"/>
          <w:numId w:val="5"/>
        </w:numPr>
      </w:pPr>
      <w:r>
        <w:t>Konkurs ma charakter otwarty. Uczestnikiem może być każdy, kto jest czytelnikiem Gminnej Biblioteki Publicznej w Sabniach.</w:t>
      </w:r>
    </w:p>
    <w:p w14:paraId="7FEE2197" w14:textId="3DBD2DC7" w:rsidR="001A737D" w:rsidRDefault="001A737D" w:rsidP="005867C2">
      <w:pPr>
        <w:pStyle w:val="Akapitzlist"/>
        <w:numPr>
          <w:ilvl w:val="0"/>
          <w:numId w:val="5"/>
        </w:numPr>
      </w:pPr>
      <w:r>
        <w:t>Do udziału w konkursie można przystąpić w dowolnym dniu trwania konkursu a więc od 2.01.2018r. – 31.12.2018r.</w:t>
      </w:r>
    </w:p>
    <w:p w14:paraId="1D91F7DF" w14:textId="418DF25C" w:rsidR="001A737D" w:rsidRDefault="001A737D" w:rsidP="005867C2">
      <w:pPr>
        <w:pStyle w:val="Akapitzlist"/>
        <w:numPr>
          <w:ilvl w:val="0"/>
          <w:numId w:val="5"/>
        </w:numPr>
      </w:pPr>
      <w:r>
        <w:t>Pracownicy Biblioteki Publicznej w Sabniach oraz członkowie jury nie mogą brać udziału w konkursie.</w:t>
      </w:r>
    </w:p>
    <w:p w14:paraId="7D9784DE" w14:textId="323FC161" w:rsidR="001A737D" w:rsidRDefault="001A737D" w:rsidP="001A737D">
      <w:r>
        <w:t>III ZASADY PRZYZNAWANIA NAGRÓD</w:t>
      </w:r>
    </w:p>
    <w:p w14:paraId="52EA6327" w14:textId="15C90DF4" w:rsidR="001A737D" w:rsidRDefault="001A737D" w:rsidP="001A737D">
      <w:pPr>
        <w:pStyle w:val="Akapitzlist"/>
        <w:numPr>
          <w:ilvl w:val="0"/>
          <w:numId w:val="6"/>
        </w:numPr>
      </w:pPr>
      <w:r>
        <w:t>Czytelnika Roku wyłoni Komisja Konkursowa powołana przez Organizatora.</w:t>
      </w:r>
    </w:p>
    <w:p w14:paraId="5D28FC4A" w14:textId="3B73AF2B" w:rsidR="001A737D" w:rsidRDefault="001A737D" w:rsidP="001A737D">
      <w:pPr>
        <w:pStyle w:val="Akapitzlist"/>
        <w:numPr>
          <w:ilvl w:val="0"/>
          <w:numId w:val="6"/>
        </w:numPr>
      </w:pPr>
      <w:r>
        <w:t>Na podstawie ustalonych kryteriów, w każdej kategorii wiekowej zostanie przyznana nagroda główna i wyróżnienia.</w:t>
      </w:r>
    </w:p>
    <w:p w14:paraId="6013CC53" w14:textId="08BBA023" w:rsidR="001A737D" w:rsidRDefault="001A737D" w:rsidP="001A737D">
      <w:pPr>
        <w:pStyle w:val="Akapitzlist"/>
        <w:numPr>
          <w:ilvl w:val="0"/>
          <w:numId w:val="6"/>
        </w:numPr>
      </w:pPr>
      <w:r>
        <w:t>Wręczenie nagród nastąpi w styczniu 2019r.</w:t>
      </w:r>
    </w:p>
    <w:p w14:paraId="20FB1D48" w14:textId="249FEC6A" w:rsidR="001A737D" w:rsidRDefault="001A737D" w:rsidP="001A737D">
      <w:pPr>
        <w:pStyle w:val="Akapitzlist"/>
        <w:numPr>
          <w:ilvl w:val="0"/>
          <w:numId w:val="6"/>
        </w:numPr>
      </w:pPr>
      <w:r>
        <w:lastRenderedPageBreak/>
        <w:t>Laureaci zostaną poinformowani o wygranej telefonicznie lub listownie i zaproszeni na uroczyste rozdanie nagród.</w:t>
      </w:r>
    </w:p>
    <w:p w14:paraId="263D65C4" w14:textId="26374103" w:rsidR="001A737D" w:rsidRDefault="001A737D" w:rsidP="001A737D">
      <w:pPr>
        <w:pStyle w:val="Akapitzlist"/>
        <w:numPr>
          <w:ilvl w:val="0"/>
          <w:numId w:val="6"/>
        </w:numPr>
      </w:pPr>
      <w:r>
        <w:t>Wśród nagród : cenne nagrody książkowe zapewnione przez Organizatora.</w:t>
      </w:r>
    </w:p>
    <w:p w14:paraId="73FE12BF" w14:textId="75220C5D" w:rsidR="001A737D" w:rsidRDefault="001A737D" w:rsidP="001A737D">
      <w:pPr>
        <w:pStyle w:val="Akapitzlist"/>
        <w:ind w:left="705"/>
      </w:pPr>
    </w:p>
    <w:p w14:paraId="6EF6C9A3" w14:textId="77777777" w:rsidR="001A737D" w:rsidRDefault="001A737D" w:rsidP="001A737D">
      <w:r>
        <w:t>IV POSTANOWIENIA KOŃCOWE</w:t>
      </w:r>
    </w:p>
    <w:p w14:paraId="36414A0A" w14:textId="0FD521F1" w:rsidR="001A737D" w:rsidRDefault="001A737D" w:rsidP="001A737D">
      <w:pPr>
        <w:pStyle w:val="Akapitzlist"/>
        <w:numPr>
          <w:ilvl w:val="0"/>
          <w:numId w:val="7"/>
        </w:numPr>
      </w:pPr>
      <w:r>
        <w:t xml:space="preserve">Dane osobowe uczestników konkursu podlegają ochronie zgodnie z </w:t>
      </w:r>
      <w:r w:rsidR="00DD1128">
        <w:t xml:space="preserve">Ustawą z dn. 29 sierpnia 1997r. o ochronie danych osobowych (Dz.U. z 2002. Nr.101,poz,926 z </w:t>
      </w:r>
      <w:proofErr w:type="spellStart"/>
      <w:r w:rsidR="00DD1128">
        <w:t>późń</w:t>
      </w:r>
      <w:proofErr w:type="spellEnd"/>
      <w:r w:rsidR="00DD1128">
        <w:t xml:space="preserve">. </w:t>
      </w:r>
      <w:proofErr w:type="spellStart"/>
      <w:r w:rsidR="00DD1128">
        <w:t>zm</w:t>
      </w:r>
      <w:proofErr w:type="spellEnd"/>
      <w:r w:rsidR="00DD1128">
        <w:t xml:space="preserve">) oraz zbieranie i przetwarzanie wyłącznie na potrzeby przeprowadzenia konkursu tj. w celu wyłonienia zwycięzców, ogłoszenia wyników oraz nagrodzenia laureatów. Uczestnikom przysługuje prawo dostępu do treści swoich danych oraz ich poprawieniu. Podanie danych osobowych jest dobrowolne, lecz niezbędne dla przeprowadzenia konkursu. </w:t>
      </w:r>
    </w:p>
    <w:p w14:paraId="7E83CDB9" w14:textId="38F8B93D" w:rsidR="00DD1128" w:rsidRDefault="00DD1128" w:rsidP="001A737D">
      <w:pPr>
        <w:pStyle w:val="Akapitzlist"/>
        <w:numPr>
          <w:ilvl w:val="0"/>
          <w:numId w:val="7"/>
        </w:numPr>
      </w:pPr>
      <w:r>
        <w:t>Uczestnictwo w Konkursie jest jednoznaczne z pełną akceptacją niniejszego regulaminu.</w:t>
      </w:r>
    </w:p>
    <w:p w14:paraId="38E72C68" w14:textId="545D412E" w:rsidR="00DD1128" w:rsidRDefault="00DD1128" w:rsidP="001A737D">
      <w:pPr>
        <w:pStyle w:val="Akapitzlist"/>
        <w:numPr>
          <w:ilvl w:val="0"/>
          <w:numId w:val="7"/>
        </w:numPr>
      </w:pPr>
      <w:r>
        <w:t>Dodatkowych informacji na temat konkursu udzielają pracownicy Gminnej Biblioteki Publicznej w Sabniach pod nr. 025 7877158</w:t>
      </w:r>
    </w:p>
    <w:p w14:paraId="189A5615" w14:textId="612B2E5E" w:rsidR="00DD1128" w:rsidRDefault="00DD1128" w:rsidP="00DD1128">
      <w:pPr>
        <w:pStyle w:val="Akapitzlist"/>
      </w:pPr>
    </w:p>
    <w:p w14:paraId="5D715DDF" w14:textId="509EBDBD" w:rsidR="00DD1128" w:rsidRDefault="00DD1128" w:rsidP="00DD1128">
      <w:pPr>
        <w:pStyle w:val="Akapitzlist"/>
      </w:pPr>
    </w:p>
    <w:p w14:paraId="74E1E395" w14:textId="18E4C8DC" w:rsidR="00DD1128" w:rsidRDefault="00DD1128" w:rsidP="00DD1128">
      <w:pPr>
        <w:pStyle w:val="Akapitzlist"/>
      </w:pPr>
    </w:p>
    <w:p w14:paraId="1BFA71F9" w14:textId="211F1DB1" w:rsidR="00DD1128" w:rsidRDefault="00DD1128" w:rsidP="00DD1128">
      <w:pPr>
        <w:pStyle w:val="Akapitzlist"/>
      </w:pPr>
      <w:r>
        <w:t xml:space="preserve">                                                        ZAPRASZAMY</w:t>
      </w:r>
    </w:p>
    <w:p w14:paraId="69124F7A" w14:textId="77777777" w:rsidR="005867C2" w:rsidRDefault="005867C2" w:rsidP="005867C2">
      <w:pPr>
        <w:ind w:left="360"/>
      </w:pPr>
    </w:p>
    <w:p w14:paraId="1E17E5E5" w14:textId="1DF119AA" w:rsidR="005867C2" w:rsidRDefault="005867C2" w:rsidP="005867C2">
      <w:r>
        <w:t xml:space="preserve">     </w:t>
      </w:r>
    </w:p>
    <w:p w14:paraId="3F5B0514" w14:textId="77777777" w:rsidR="005867C2" w:rsidRDefault="005867C2" w:rsidP="005867C2">
      <w:pPr>
        <w:pStyle w:val="Akapitzlist"/>
        <w:ind w:left="1287"/>
      </w:pPr>
    </w:p>
    <w:p w14:paraId="3BBB7B38" w14:textId="77777777" w:rsidR="005867C2" w:rsidRDefault="005867C2" w:rsidP="008B791E">
      <w:pPr>
        <w:ind w:left="360"/>
      </w:pPr>
    </w:p>
    <w:sectPr w:rsidR="0058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106"/>
    <w:multiLevelType w:val="hybridMultilevel"/>
    <w:tmpl w:val="ADAE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2F8F"/>
    <w:multiLevelType w:val="hybridMultilevel"/>
    <w:tmpl w:val="A6CEB856"/>
    <w:lvl w:ilvl="0" w:tplc="590A47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9257DD"/>
    <w:multiLevelType w:val="hybridMultilevel"/>
    <w:tmpl w:val="DC66D598"/>
    <w:lvl w:ilvl="0" w:tplc="CB4CA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D67A9"/>
    <w:multiLevelType w:val="hybridMultilevel"/>
    <w:tmpl w:val="F0080086"/>
    <w:lvl w:ilvl="0" w:tplc="96909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57D6733"/>
    <w:multiLevelType w:val="hybridMultilevel"/>
    <w:tmpl w:val="4D4A81DC"/>
    <w:lvl w:ilvl="0" w:tplc="41ACB4D8">
      <w:start w:val="1"/>
      <w:numFmt w:val="upperRoman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A33006F"/>
    <w:multiLevelType w:val="hybridMultilevel"/>
    <w:tmpl w:val="9C5E3480"/>
    <w:lvl w:ilvl="0" w:tplc="E7204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7A0E33"/>
    <w:multiLevelType w:val="hybridMultilevel"/>
    <w:tmpl w:val="0E368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50"/>
    <w:rsid w:val="001A737D"/>
    <w:rsid w:val="004F1416"/>
    <w:rsid w:val="00517F50"/>
    <w:rsid w:val="005867C2"/>
    <w:rsid w:val="005E318F"/>
    <w:rsid w:val="00735B78"/>
    <w:rsid w:val="008B791E"/>
    <w:rsid w:val="009D7747"/>
    <w:rsid w:val="00AC778F"/>
    <w:rsid w:val="00D213EB"/>
    <w:rsid w:val="00DD1128"/>
    <w:rsid w:val="00E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1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 dfasgwa</dc:creator>
  <cp:lastModifiedBy>fundusze@sabnie.pl</cp:lastModifiedBy>
  <cp:revision>2</cp:revision>
  <dcterms:created xsi:type="dcterms:W3CDTF">2018-01-15T09:56:00Z</dcterms:created>
  <dcterms:modified xsi:type="dcterms:W3CDTF">2018-01-15T09:56:00Z</dcterms:modified>
</cp:coreProperties>
</file>